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49E847" w14:textId="5BD7C380" w:rsidR="00F73916" w:rsidRDefault="00F73916" w:rsidP="00F73916">
      <w:pPr>
        <w:pStyle w:val="Heading1"/>
      </w:pPr>
      <w:r>
        <w:t>Audio Report (lchr_01_c78_lc_enus_t2_p81_eses)</w:t>
      </w:r>
    </w:p>
    <w:p w14:paraId="61D12C97" w14:textId="4A657642" w:rsidR="00F73916" w:rsidRDefault="00F73916" w:rsidP="00F73916">
      <w:r>
        <w:t>3/12/2021 10:49:02 PM</w:t>
      </w:r>
    </w:p>
    <w:p w14:paraId="680086E3" w14:textId="77777777" w:rsidR="00F73916" w:rsidRDefault="00F73916" w:rsidP="00F73916"/>
    <w:p w14:paraId="38665E5D" w14:textId="7713CADD" w:rsidR="00F73916" w:rsidRDefault="00F73916" w:rsidP="00F73916">
      <w:pPr>
        <w:pStyle w:val="Heading3"/>
        <w:rPr>
          <w:b/>
        </w:rPr>
      </w:pPr>
      <w:r w:rsidRPr="00F73916">
        <w:rPr>
          <w:b/>
        </w:rPr>
        <w:t>lchr_01_c78_lc_enus_t2_p81_eses.mp3</w:t>
      </w:r>
    </w:p>
    <w:p w14:paraId="5E3972A4" w14:textId="787E31A9" w:rsidR="00F73916" w:rsidRDefault="00F73916" w:rsidP="00F73916">
      <w:r>
        <w:t>Supongamos que trabaja para una empresa de servicios de traducción con sede en EE. UU. que atiende a clientes de todo el mundo. Su empresa tiene una gran base de clientes en Europa y sabe que debe seguir las directrices del RGPD para esos clientes.</w:t>
      </w:r>
    </w:p>
    <w:p w14:paraId="718B56FE" w14:textId="3C9D9659" w:rsidR="00F73916" w:rsidRDefault="00F73916" w:rsidP="00F73916">
      <w:r>
        <w:t>Haga clic en los campos de la base de datos de registros de clientes de la empresa que cree que se considerarían datos personales según el RGPD.</w:t>
      </w:r>
    </w:p>
    <w:p w14:paraId="049DACE7" w14:textId="77777777" w:rsidR="00F73916" w:rsidRPr="00F73916" w:rsidRDefault="00F73916" w:rsidP="00F73916"/>
    <w:sectPr w:rsidR="00F73916" w:rsidRPr="00F739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916"/>
    <w:rsid w:val="000E3911"/>
    <w:rsid w:val="00F73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C8D3CA"/>
  <w15:chartTrackingRefBased/>
  <w15:docId w15:val="{B58FD92E-8E95-44F6-9418-8CDDDFF39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7391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9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391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F7391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Manni, Gurvinder Singh</dc:creator>
  <cp:keywords/>
  <dc:description/>
  <cp:lastModifiedBy>Manni, Gurvinder Singh</cp:lastModifiedBy>
  <cp:revision>1</cp:revision>
  <dcterms:created xsi:type="dcterms:W3CDTF">2021-03-12T17:19:00Z</dcterms:created>
  <dcterms:modified xsi:type="dcterms:W3CDTF">2021-03-12T17:19:00Z</dcterms:modified>
</cp:coreProperties>
</file>